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A1418" w14:textId="2D5ECD60" w:rsidR="1E0796FA" w:rsidRDefault="1E0796FA" w:rsidP="00D22438">
      <w:pPr>
        <w:spacing w:before="240"/>
        <w:ind w:left="851" w:right="850" w:firstLine="0"/>
        <w:jc w:val="center"/>
      </w:pPr>
      <w:r w:rsidRPr="1E0796FA">
        <w:rPr>
          <w:rFonts w:eastAsia="Times New Roman"/>
          <w:smallCaps/>
        </w:rPr>
        <w:t>Joint Meeting of Polish Synchrotron Radiation Society Members</w:t>
      </w:r>
      <w:r w:rsidR="00D22438">
        <w:rPr>
          <w:rFonts w:eastAsia="Times New Roman"/>
          <w:smallCaps/>
        </w:rPr>
        <w:t xml:space="preserve"> </w:t>
      </w:r>
      <w:r w:rsidRPr="1E0796FA">
        <w:rPr>
          <w:rFonts w:eastAsia="Times New Roman"/>
          <w:smallCaps/>
        </w:rPr>
        <w:t>and SOLARIS Centre Users</w:t>
      </w:r>
    </w:p>
    <w:p w14:paraId="5AAF5346" w14:textId="73D5A51A" w:rsidR="1E0796FA" w:rsidRDefault="00FC734C" w:rsidP="00D22438">
      <w:pPr>
        <w:spacing w:before="240"/>
        <w:ind w:right="72" w:firstLine="0"/>
        <w:jc w:val="center"/>
        <w:rPr>
          <w:rFonts w:eastAsia="Times New Roman"/>
          <w:smallCaps/>
          <w:color w:val="000000" w:themeColor="text1"/>
          <w:sz w:val="28"/>
          <w:szCs w:val="28"/>
        </w:rPr>
      </w:pPr>
      <w:r>
        <w:rPr>
          <w:rFonts w:eastAsia="Times New Roman"/>
          <w:smallCaps/>
          <w:color w:val="000000" w:themeColor="text1"/>
          <w:sz w:val="28"/>
          <w:szCs w:val="28"/>
        </w:rPr>
        <w:t>Title of the presentation</w:t>
      </w:r>
    </w:p>
    <w:p w14:paraId="288DF8DA" w14:textId="77777777" w:rsidR="00FC734C" w:rsidRPr="00521EB4" w:rsidRDefault="00FC734C" w:rsidP="00D22438">
      <w:pPr>
        <w:pStyle w:val="Authors"/>
        <w:ind w:firstLine="0"/>
      </w:pPr>
      <w:r w:rsidRPr="00521EB4">
        <w:t>First Author,</w:t>
      </w:r>
      <w:r w:rsidRPr="001868FA">
        <w:rPr>
          <w:vertAlign w:val="superscript"/>
        </w:rPr>
        <w:t>1,</w:t>
      </w:r>
      <w:r w:rsidRPr="00611339">
        <w:t>*</w:t>
      </w:r>
      <w:r w:rsidRPr="00521EB4">
        <w:t xml:space="preserve"> Second Author,</w:t>
      </w:r>
      <w:r w:rsidRPr="001868FA">
        <w:rPr>
          <w:vertAlign w:val="superscript"/>
        </w:rPr>
        <w:t>1</w:t>
      </w:r>
      <w:r w:rsidRPr="00521EB4">
        <w:t xml:space="preserve"> and Third Author</w:t>
      </w:r>
      <w:r w:rsidRPr="001868FA">
        <w:rPr>
          <w:vertAlign w:val="superscript"/>
        </w:rPr>
        <w:t>2</w:t>
      </w:r>
    </w:p>
    <w:p w14:paraId="69908BF3" w14:textId="77777777" w:rsidR="00FC734C" w:rsidRPr="00521EB4" w:rsidRDefault="00FC734C" w:rsidP="00D22438">
      <w:pPr>
        <w:pStyle w:val="Afiliation"/>
        <w:ind w:firstLine="0"/>
      </w:pPr>
      <w:r w:rsidRPr="001868FA">
        <w:rPr>
          <w:vertAlign w:val="superscript"/>
        </w:rPr>
        <w:t>1</w:t>
      </w:r>
      <w:r w:rsidRPr="001868FA">
        <w:t>First University, 10</w:t>
      </w:r>
      <w:r>
        <w:t>-</w:t>
      </w:r>
      <w:r w:rsidRPr="001868FA">
        <w:t>617</w:t>
      </w:r>
      <w:r>
        <w:t xml:space="preserve"> </w:t>
      </w:r>
      <w:r w:rsidRPr="001868FA">
        <w:t>Warszawa, Poland</w:t>
      </w:r>
      <w:r w:rsidRPr="00521EB4">
        <w:t xml:space="preserve"> </w:t>
      </w:r>
    </w:p>
    <w:p w14:paraId="6955D16D" w14:textId="7B5201F2" w:rsidR="00FC734C" w:rsidRPr="001868FA" w:rsidRDefault="00FC734C" w:rsidP="00D22438">
      <w:pPr>
        <w:pStyle w:val="Afiliation"/>
        <w:ind w:firstLine="0"/>
      </w:pPr>
      <w:r w:rsidRPr="001868FA">
        <w:rPr>
          <w:vertAlign w:val="superscript"/>
        </w:rPr>
        <w:t>2</w:t>
      </w:r>
      <w:r w:rsidRPr="001868FA">
        <w:t xml:space="preserve">Second University, </w:t>
      </w:r>
      <w:r w:rsidR="00D22438">
        <w:t>80</w:t>
      </w:r>
      <w:r>
        <w:t>-</w:t>
      </w:r>
      <w:r w:rsidR="00D22438">
        <w:t>308</w:t>
      </w:r>
      <w:r>
        <w:t xml:space="preserve"> </w:t>
      </w:r>
      <w:r w:rsidR="00D22438">
        <w:t>Gdansk</w:t>
      </w:r>
      <w:r w:rsidRPr="001868FA">
        <w:t>, Poland</w:t>
      </w:r>
    </w:p>
    <w:p w14:paraId="1C502EDF" w14:textId="77777777" w:rsidR="00FC734C" w:rsidRPr="00D22438" w:rsidRDefault="00FC734C" w:rsidP="00D22438">
      <w:pPr>
        <w:pStyle w:val="Presentingauthor"/>
        <w:ind w:firstLine="0"/>
        <w:rPr>
          <w:i/>
          <w:iCs/>
        </w:rPr>
      </w:pPr>
      <w:r w:rsidRPr="00D22438">
        <w:rPr>
          <w:i/>
          <w:iCs/>
        </w:rPr>
        <w:t>*E-mail: xxxx@corresponding/presenting author</w:t>
      </w:r>
    </w:p>
    <w:p w14:paraId="4B22E68B" w14:textId="77777777" w:rsidR="00FC734C" w:rsidRPr="00AF38F5" w:rsidRDefault="00FC734C" w:rsidP="00FC734C"/>
    <w:p w14:paraId="28A9673E" w14:textId="686C120D" w:rsidR="1E0796FA" w:rsidRDefault="00FC734C" w:rsidP="00D22438">
      <w:pPr>
        <w:spacing w:before="240"/>
        <w:ind w:right="72" w:firstLine="475"/>
        <w:rPr>
          <w:rFonts w:eastAsia="Times New Roman"/>
          <w:color w:val="000000" w:themeColor="text1"/>
        </w:rPr>
      </w:pPr>
      <w:r w:rsidRPr="001868FA">
        <w:t>This</w:t>
      </w:r>
      <w:r w:rsidR="17931CD5" w:rsidRPr="17931CD5">
        <w:rPr>
          <w:rFonts w:eastAsia="Times New Roman"/>
          <w:color w:val="000000" w:themeColor="text1"/>
        </w:rPr>
        <w:t xml:space="preserve"> paper presents instructions for preparing abstracts for the </w:t>
      </w:r>
      <w:r>
        <w:rPr>
          <w:rFonts w:eastAsia="Times New Roman"/>
          <w:color w:val="000000" w:themeColor="text1"/>
        </w:rPr>
        <w:t>4</w:t>
      </w:r>
      <w:r w:rsidRPr="00FC734C">
        <w:rPr>
          <w:rFonts w:eastAsia="Times New Roman"/>
          <w:color w:val="000000" w:themeColor="text1"/>
          <w:vertAlign w:val="superscript"/>
        </w:rPr>
        <w:t>th</w:t>
      </w:r>
      <w:r>
        <w:rPr>
          <w:rFonts w:eastAsia="Times New Roman"/>
          <w:color w:val="000000" w:themeColor="text1"/>
        </w:rPr>
        <w:t xml:space="preserve"> </w:t>
      </w:r>
      <w:r w:rsidR="17931CD5" w:rsidRPr="17931CD5">
        <w:rPr>
          <w:rFonts w:eastAsia="Times New Roman"/>
          <w:color w:val="000000" w:themeColor="text1"/>
        </w:rPr>
        <w:t xml:space="preserve">Joint Meeting of Polish Synchrotron Radiation Society Members and Solaris Centre Users, which will </w:t>
      </w:r>
      <w:r w:rsidR="00D22438">
        <w:rPr>
          <w:rFonts w:eastAsia="Times New Roman"/>
          <w:color w:val="000000" w:themeColor="text1"/>
        </w:rPr>
        <w:t xml:space="preserve">be </w:t>
      </w:r>
      <w:r w:rsidR="17931CD5" w:rsidRPr="17931CD5">
        <w:rPr>
          <w:rFonts w:eastAsia="Times New Roman"/>
          <w:color w:val="000000" w:themeColor="text1"/>
        </w:rPr>
        <w:t xml:space="preserve">held at the </w:t>
      </w:r>
      <w:r>
        <w:rPr>
          <w:rFonts w:eastAsia="Times New Roman"/>
          <w:color w:val="000000" w:themeColor="text1"/>
        </w:rPr>
        <w:t>Faculty of Chemistry</w:t>
      </w:r>
      <w:r w:rsidR="17931CD5" w:rsidRPr="17931CD5">
        <w:rPr>
          <w:rFonts w:eastAsia="Times New Roman"/>
          <w:color w:val="000000" w:themeColor="text1"/>
        </w:rPr>
        <w:t>, Jagiellonian University in Kraków, Polan</w:t>
      </w:r>
      <w:r w:rsidR="00D22438">
        <w:rPr>
          <w:rFonts w:eastAsia="Times New Roman"/>
          <w:color w:val="000000" w:themeColor="text1"/>
        </w:rPr>
        <w:t xml:space="preserve">d, </w:t>
      </w:r>
      <w:r w:rsidR="00D22438" w:rsidRPr="00D22438">
        <w:rPr>
          <w:rFonts w:eastAsia="Times New Roman"/>
          <w:color w:val="000000" w:themeColor="text1"/>
        </w:rPr>
        <w:t>on September 14-16, 2026</w:t>
      </w:r>
      <w:r w:rsidR="00D22438">
        <w:rPr>
          <w:rFonts w:eastAsia="Times New Roman"/>
          <w:color w:val="000000" w:themeColor="text1"/>
        </w:rPr>
        <w:t>.</w:t>
      </w:r>
    </w:p>
    <w:p w14:paraId="5F2AB916" w14:textId="14D9EF25" w:rsidR="1E0796FA" w:rsidRDefault="1E0796FA" w:rsidP="00FC734C">
      <w:pPr>
        <w:spacing w:before="240"/>
        <w:ind w:firstLine="475"/>
        <w:rPr>
          <w:rFonts w:eastAsia="Times New Roman"/>
          <w:color w:val="000000" w:themeColor="text1"/>
        </w:rPr>
      </w:pPr>
      <w:r w:rsidRPr="6BD972E0">
        <w:rPr>
          <w:rFonts w:eastAsia="Times New Roman"/>
          <w:color w:val="000000" w:themeColor="text1"/>
        </w:rPr>
        <w:t xml:space="preserve">The authors are encouraged to </w:t>
      </w:r>
      <w:r w:rsidR="0025775A" w:rsidRPr="6BD972E0">
        <w:rPr>
          <w:rFonts w:eastAsia="Times New Roman"/>
          <w:color w:val="000000" w:themeColor="text1"/>
        </w:rPr>
        <w:t>send</w:t>
      </w:r>
      <w:r w:rsidRPr="6BD972E0">
        <w:rPr>
          <w:rFonts w:eastAsia="Times New Roman"/>
          <w:color w:val="000000" w:themeColor="text1"/>
        </w:rPr>
        <w:t xml:space="preserve"> a camera-ready </w:t>
      </w:r>
      <w:r w:rsidRPr="00D22438">
        <w:rPr>
          <w:rFonts w:eastAsia="Times New Roman"/>
          <w:b/>
          <w:bCs/>
          <w:color w:val="000000" w:themeColor="text1"/>
        </w:rPr>
        <w:t>one-page</w:t>
      </w:r>
      <w:r w:rsidRPr="6BD972E0">
        <w:rPr>
          <w:rFonts w:eastAsia="Times New Roman"/>
          <w:color w:val="000000" w:themeColor="text1"/>
        </w:rPr>
        <w:t xml:space="preserve"> abstract (A4-size with 25 mm margins on all sides) in a pdf format </w:t>
      </w:r>
      <w:r w:rsidRPr="00D22438">
        <w:rPr>
          <w:rFonts w:eastAsia="Times New Roman"/>
          <w:b/>
          <w:bCs/>
          <w:color w:val="000000" w:themeColor="text1"/>
        </w:rPr>
        <w:t xml:space="preserve">by </w:t>
      </w:r>
      <w:r w:rsidR="00FC734C" w:rsidRPr="00D22438">
        <w:rPr>
          <w:rFonts w:eastAsia="Times New Roman"/>
          <w:b/>
          <w:bCs/>
          <w:color w:val="000000" w:themeColor="text1"/>
        </w:rPr>
        <w:t>July</w:t>
      </w:r>
      <w:r w:rsidRPr="00D22438">
        <w:rPr>
          <w:rFonts w:eastAsia="Times New Roman"/>
          <w:b/>
          <w:bCs/>
          <w:color w:val="000000" w:themeColor="text1"/>
        </w:rPr>
        <w:t xml:space="preserve"> </w:t>
      </w:r>
      <w:r w:rsidR="00AD44DB">
        <w:rPr>
          <w:rFonts w:eastAsia="Times New Roman"/>
          <w:b/>
          <w:bCs/>
          <w:color w:val="000000" w:themeColor="text1"/>
        </w:rPr>
        <w:t>15</w:t>
      </w:r>
      <w:r w:rsidRPr="00D22438">
        <w:rPr>
          <w:rFonts w:eastAsia="Times New Roman"/>
          <w:b/>
          <w:bCs/>
          <w:color w:val="000000" w:themeColor="text1"/>
        </w:rPr>
        <w:t>, 202</w:t>
      </w:r>
      <w:r w:rsidR="1C684A92" w:rsidRPr="00D22438">
        <w:rPr>
          <w:rFonts w:eastAsia="Times New Roman"/>
          <w:b/>
          <w:bCs/>
          <w:color w:val="000000" w:themeColor="text1"/>
        </w:rPr>
        <w:t>6</w:t>
      </w:r>
      <w:r w:rsidRPr="6BD972E0">
        <w:rPr>
          <w:rFonts w:eastAsia="Times New Roman"/>
          <w:color w:val="000000" w:themeColor="text1"/>
        </w:rPr>
        <w:t xml:space="preserve">. The title should be placed at the top, followed by the author(s) name(s), affiliation(s) and address(es), and email address of the contact person if available. Use “Times New Roman” font. If you </w:t>
      </w:r>
      <w:r w:rsidR="0025775A" w:rsidRPr="6BD972E0">
        <w:rPr>
          <w:rFonts w:eastAsia="Times New Roman"/>
          <w:color w:val="000000" w:themeColor="text1"/>
        </w:rPr>
        <w:t>use</w:t>
      </w:r>
      <w:r w:rsidRPr="6BD972E0">
        <w:rPr>
          <w:rFonts w:eastAsia="Times New Roman"/>
          <w:color w:val="000000" w:themeColor="text1"/>
        </w:rPr>
        <w:t xml:space="preserve"> other fonts, all the fonts must be embedded in the file. The font size should be 14 </w:t>
      </w:r>
      <w:r w:rsidR="0025775A" w:rsidRPr="6BD972E0">
        <w:rPr>
          <w:rFonts w:eastAsia="Times New Roman"/>
          <w:color w:val="000000" w:themeColor="text1"/>
        </w:rPr>
        <w:t>points</w:t>
      </w:r>
      <w:r w:rsidRPr="6BD972E0">
        <w:rPr>
          <w:rFonts w:eastAsia="Times New Roman"/>
          <w:color w:val="000000" w:themeColor="text1"/>
        </w:rPr>
        <w:t xml:space="preserve"> for the title and 12 point</w:t>
      </w:r>
      <w:r w:rsidR="0025775A">
        <w:rPr>
          <w:rFonts w:eastAsia="Times New Roman"/>
          <w:color w:val="000000" w:themeColor="text1"/>
        </w:rPr>
        <w:t>s</w:t>
      </w:r>
      <w:r w:rsidRPr="6BD972E0">
        <w:rPr>
          <w:rFonts w:eastAsia="Times New Roman"/>
          <w:color w:val="000000" w:themeColor="text1"/>
        </w:rPr>
        <w:t xml:space="preserve"> for the remaining text. The font size in figure and table (including captions) should be at least 10.5 point</w:t>
      </w:r>
      <w:r w:rsidR="0025775A">
        <w:rPr>
          <w:rFonts w:eastAsia="Times New Roman"/>
          <w:color w:val="000000" w:themeColor="text1"/>
        </w:rPr>
        <w:t>s</w:t>
      </w:r>
      <w:r w:rsidRPr="6BD972E0">
        <w:rPr>
          <w:rFonts w:eastAsia="Times New Roman"/>
          <w:color w:val="000000" w:themeColor="text1"/>
        </w:rPr>
        <w:t xml:space="preserve">. The abstract must not exceed one page and may include figures, tables, and references, if necessary. The abstract </w:t>
      </w:r>
      <w:r w:rsidR="00FC734C">
        <w:rPr>
          <w:rFonts w:eastAsia="Times New Roman"/>
          <w:color w:val="000000" w:themeColor="text1"/>
        </w:rPr>
        <w:t xml:space="preserve">accepted by Programme Committee </w:t>
      </w:r>
      <w:r w:rsidRPr="6BD972E0">
        <w:rPr>
          <w:rFonts w:eastAsia="Times New Roman"/>
          <w:color w:val="000000" w:themeColor="text1"/>
        </w:rPr>
        <w:t>will be published in the electronic version of the special issue of “Synchrotron Radiation in Natural Science”.</w:t>
      </w:r>
      <w:r w:rsidR="00FC734C">
        <w:rPr>
          <w:rFonts w:eastAsia="Times New Roman"/>
          <w:color w:val="000000" w:themeColor="text1"/>
        </w:rPr>
        <w:t xml:space="preserve"> Late abstract, i.e. abstracts </w:t>
      </w:r>
      <w:r w:rsidR="0025775A">
        <w:rPr>
          <w:rFonts w:eastAsia="Times New Roman"/>
          <w:color w:val="000000" w:themeColor="text1"/>
        </w:rPr>
        <w:t>sent</w:t>
      </w:r>
      <w:r w:rsidR="00FC734C">
        <w:rPr>
          <w:rFonts w:eastAsia="Times New Roman"/>
          <w:color w:val="000000" w:themeColor="text1"/>
        </w:rPr>
        <w:t xml:space="preserve"> </w:t>
      </w:r>
      <w:r w:rsidR="00D22438">
        <w:rPr>
          <w:rFonts w:eastAsia="Times New Roman"/>
          <w:color w:val="000000" w:themeColor="text1"/>
        </w:rPr>
        <w:t>between</w:t>
      </w:r>
      <w:r w:rsidR="00FC734C">
        <w:rPr>
          <w:rFonts w:eastAsia="Times New Roman"/>
          <w:color w:val="000000" w:themeColor="text1"/>
        </w:rPr>
        <w:t xml:space="preserve"> July </w:t>
      </w:r>
      <w:r w:rsidR="00D22438">
        <w:rPr>
          <w:rFonts w:eastAsia="Times New Roman"/>
          <w:color w:val="000000" w:themeColor="text1"/>
        </w:rPr>
        <w:t>7</w:t>
      </w:r>
      <w:r w:rsidR="00FC734C">
        <w:rPr>
          <w:rFonts w:eastAsia="Times New Roman"/>
          <w:color w:val="000000" w:themeColor="text1"/>
        </w:rPr>
        <w:t xml:space="preserve"> </w:t>
      </w:r>
      <w:r w:rsidR="00D22438">
        <w:rPr>
          <w:rFonts w:eastAsia="Times New Roman"/>
          <w:color w:val="000000" w:themeColor="text1"/>
        </w:rPr>
        <w:t xml:space="preserve">and </w:t>
      </w:r>
      <w:r w:rsidR="00FC734C">
        <w:rPr>
          <w:rFonts w:eastAsia="Times New Roman"/>
          <w:color w:val="000000" w:themeColor="text1"/>
        </w:rPr>
        <w:t xml:space="preserve">August 31, </w:t>
      </w:r>
      <w:r w:rsidR="00D22438">
        <w:rPr>
          <w:rFonts w:eastAsia="Times New Roman"/>
          <w:color w:val="000000" w:themeColor="text1"/>
        </w:rPr>
        <w:t xml:space="preserve">upon acceptance </w:t>
      </w:r>
      <w:r w:rsidR="00D22438" w:rsidRPr="00D22438">
        <w:rPr>
          <w:rFonts w:eastAsia="Times New Roman"/>
          <w:color w:val="000000" w:themeColor="text1"/>
        </w:rPr>
        <w:t xml:space="preserve">by Programme </w:t>
      </w:r>
      <w:r w:rsidR="0025775A" w:rsidRPr="00D22438">
        <w:rPr>
          <w:rFonts w:eastAsia="Times New Roman"/>
          <w:color w:val="000000" w:themeColor="text1"/>
        </w:rPr>
        <w:t>Committee,</w:t>
      </w:r>
      <w:r w:rsidR="00D22438" w:rsidRPr="00D22438">
        <w:rPr>
          <w:rFonts w:eastAsia="Times New Roman"/>
          <w:color w:val="000000" w:themeColor="text1"/>
        </w:rPr>
        <w:t xml:space="preserve"> </w:t>
      </w:r>
      <w:r w:rsidR="00FC734C">
        <w:rPr>
          <w:rFonts w:eastAsia="Times New Roman"/>
          <w:color w:val="000000" w:themeColor="text1"/>
        </w:rPr>
        <w:t>will be listed on conference website.</w:t>
      </w:r>
    </w:p>
    <w:p w14:paraId="3C9C158F" w14:textId="746FA364" w:rsidR="1E0796FA" w:rsidRDefault="006317D1" w:rsidP="44C5C9B8">
      <w:pPr>
        <w:spacing w:before="240"/>
        <w:ind w:firstLine="475"/>
        <w:rPr>
          <w:rFonts w:eastAsia="Times New Roman"/>
          <w:color w:val="000000" w:themeColor="text1"/>
        </w:rPr>
      </w:pPr>
      <w:r>
        <w:rPr>
          <w:rFonts w:eastAsia="Times New Roman"/>
          <w:color w:val="000000" w:themeColor="text1"/>
        </w:rPr>
        <w:t xml:space="preserve">Abstract should be </w:t>
      </w:r>
      <w:r w:rsidR="0025775A">
        <w:rPr>
          <w:rFonts w:eastAsia="Times New Roman"/>
          <w:color w:val="000000" w:themeColor="text1"/>
        </w:rPr>
        <w:t>sent</w:t>
      </w:r>
      <w:r>
        <w:rPr>
          <w:rFonts w:eastAsia="Times New Roman"/>
          <w:color w:val="000000" w:themeColor="text1"/>
        </w:rPr>
        <w:t xml:space="preserve"> in </w:t>
      </w:r>
      <w:r w:rsidRPr="006317D1">
        <w:rPr>
          <w:rFonts w:eastAsia="Times New Roman"/>
          <w:b/>
          <w:bCs/>
          <w:color w:val="000000" w:themeColor="text1"/>
        </w:rPr>
        <w:t>DOCX</w:t>
      </w:r>
      <w:r>
        <w:rPr>
          <w:rFonts w:eastAsia="Times New Roman"/>
          <w:color w:val="000000" w:themeColor="text1"/>
        </w:rPr>
        <w:t xml:space="preserve"> (preferred), DOC, ODT, RTF, or PDF format. File</w:t>
      </w:r>
      <w:r w:rsidR="00D22438">
        <w:rPr>
          <w:rFonts w:eastAsia="Times New Roman"/>
          <w:color w:val="000000" w:themeColor="text1"/>
        </w:rPr>
        <w:t xml:space="preserve">name </w:t>
      </w:r>
      <w:r w:rsidR="1E0796FA" w:rsidRPr="6BD972E0">
        <w:rPr>
          <w:rFonts w:eastAsia="Times New Roman"/>
          <w:color w:val="000000" w:themeColor="text1"/>
        </w:rPr>
        <w:t>should follow the style</w:t>
      </w:r>
      <w:r>
        <w:rPr>
          <w:rFonts w:eastAsia="Times New Roman"/>
          <w:color w:val="000000" w:themeColor="text1"/>
        </w:rPr>
        <w:t xml:space="preserve"> of</w:t>
      </w:r>
      <w:r w:rsidR="1E0796FA" w:rsidRPr="6BD972E0">
        <w:rPr>
          <w:rFonts w:eastAsia="Times New Roman"/>
          <w:color w:val="000000" w:themeColor="text1"/>
        </w:rPr>
        <w:t xml:space="preserve"> ‘</w:t>
      </w:r>
      <w:r w:rsidR="1E0796FA" w:rsidRPr="00D22438">
        <w:rPr>
          <w:rFonts w:eastAsia="Times New Roman"/>
          <w:b/>
          <w:bCs/>
          <w:i/>
          <w:iCs/>
          <w:color w:val="000000" w:themeColor="text1"/>
        </w:rPr>
        <w:t>surname</w:t>
      </w:r>
      <w:r w:rsidR="1E0796FA" w:rsidRPr="00D22438">
        <w:rPr>
          <w:rFonts w:eastAsia="Times New Roman"/>
          <w:b/>
          <w:bCs/>
          <w:color w:val="000000" w:themeColor="text1"/>
        </w:rPr>
        <w:t>_</w:t>
      </w:r>
      <w:r w:rsidR="1E0796FA" w:rsidRPr="00D22438">
        <w:rPr>
          <w:rFonts w:eastAsia="Times New Roman"/>
          <w:b/>
          <w:bCs/>
          <w:i/>
          <w:iCs/>
          <w:color w:val="000000" w:themeColor="text1"/>
        </w:rPr>
        <w:t>forename</w:t>
      </w:r>
      <w:r w:rsidR="1E0796FA" w:rsidRPr="00D22438">
        <w:rPr>
          <w:rFonts w:eastAsia="Times New Roman"/>
          <w:b/>
          <w:bCs/>
          <w:color w:val="000000" w:themeColor="text1"/>
        </w:rPr>
        <w:t>_JMSU202</w:t>
      </w:r>
      <w:r w:rsidR="10490258" w:rsidRPr="00D22438">
        <w:rPr>
          <w:rFonts w:eastAsia="Times New Roman"/>
          <w:b/>
          <w:bCs/>
          <w:color w:val="000000" w:themeColor="text1"/>
        </w:rPr>
        <w:t>6</w:t>
      </w:r>
      <w:r w:rsidR="1E0796FA" w:rsidRPr="00D22438">
        <w:rPr>
          <w:rFonts w:eastAsia="Times New Roman"/>
          <w:b/>
          <w:bCs/>
          <w:color w:val="000000" w:themeColor="text1"/>
        </w:rPr>
        <w:t>_</w:t>
      </w:r>
      <w:r w:rsidR="1E0796FA" w:rsidRPr="00D22438">
        <w:rPr>
          <w:rFonts w:eastAsia="Times New Roman"/>
          <w:b/>
          <w:bCs/>
          <w:i/>
          <w:iCs/>
          <w:color w:val="000000" w:themeColor="text1"/>
        </w:rPr>
        <w:t>contribution</w:t>
      </w:r>
      <w:r w:rsidR="1E0796FA" w:rsidRPr="006317D1">
        <w:rPr>
          <w:rFonts w:eastAsia="Times New Roman"/>
          <w:b/>
          <w:bCs/>
          <w:i/>
          <w:iCs/>
          <w:color w:val="000000" w:themeColor="text1"/>
        </w:rPr>
        <w:t>.</w:t>
      </w:r>
      <w:r w:rsidRPr="006317D1">
        <w:rPr>
          <w:rFonts w:eastAsia="Times New Roman"/>
          <w:b/>
          <w:bCs/>
          <w:i/>
          <w:iCs/>
          <w:color w:val="000000" w:themeColor="text1"/>
        </w:rPr>
        <w:t>doc</w:t>
      </w:r>
      <w:r w:rsidRPr="006317D1">
        <w:rPr>
          <w:rFonts w:eastAsia="Times New Roman"/>
          <w:i/>
          <w:iCs/>
          <w:color w:val="000000" w:themeColor="text1"/>
        </w:rPr>
        <w:t>x</w:t>
      </w:r>
      <w:r w:rsidR="1E0796FA" w:rsidRPr="6BD972E0">
        <w:rPr>
          <w:rFonts w:eastAsia="Times New Roman"/>
          <w:color w:val="000000" w:themeColor="text1"/>
        </w:rPr>
        <w:t xml:space="preserve">’. </w:t>
      </w:r>
      <w:r>
        <w:rPr>
          <w:rFonts w:eastAsia="Times New Roman"/>
          <w:color w:val="000000" w:themeColor="text1"/>
        </w:rPr>
        <w:t>Surname and foren</w:t>
      </w:r>
      <w:r w:rsidR="1E0796FA" w:rsidRPr="6BD972E0">
        <w:rPr>
          <w:rFonts w:eastAsia="Times New Roman"/>
          <w:color w:val="000000" w:themeColor="text1"/>
        </w:rPr>
        <w:t xml:space="preserve">ame </w:t>
      </w:r>
      <w:r w:rsidR="0025775A">
        <w:rPr>
          <w:rFonts w:eastAsia="Times New Roman"/>
          <w:color w:val="000000" w:themeColor="text1"/>
        </w:rPr>
        <w:t>shall</w:t>
      </w:r>
      <w:r w:rsidR="1E0796FA" w:rsidRPr="6BD972E0">
        <w:rPr>
          <w:rFonts w:eastAsia="Times New Roman"/>
          <w:color w:val="000000" w:themeColor="text1"/>
        </w:rPr>
        <w:t xml:space="preserve"> be written with standard Latin characters</w:t>
      </w:r>
      <w:r w:rsidR="00192056">
        <w:rPr>
          <w:rFonts w:eastAsia="Times New Roman"/>
          <w:color w:val="000000" w:themeColor="text1"/>
        </w:rPr>
        <w:t>. C</w:t>
      </w:r>
      <w:r w:rsidR="1E0796FA" w:rsidRPr="6BD972E0">
        <w:rPr>
          <w:rFonts w:eastAsia="Times New Roman"/>
          <w:color w:val="000000" w:themeColor="text1"/>
        </w:rPr>
        <w:t xml:space="preserve">ontribution indicates the preferred presentation format: </w:t>
      </w:r>
      <w:r w:rsidR="1E0796FA" w:rsidRPr="006317D1">
        <w:rPr>
          <w:rFonts w:eastAsia="Times New Roman"/>
          <w:b/>
          <w:bCs/>
          <w:color w:val="000000" w:themeColor="text1"/>
        </w:rPr>
        <w:t>oral</w:t>
      </w:r>
      <w:r w:rsidR="1E0796FA" w:rsidRPr="6BD972E0">
        <w:rPr>
          <w:rFonts w:eastAsia="Times New Roman"/>
          <w:color w:val="000000" w:themeColor="text1"/>
        </w:rPr>
        <w:t xml:space="preserve"> or </w:t>
      </w:r>
      <w:r w:rsidR="1E0796FA" w:rsidRPr="006317D1">
        <w:rPr>
          <w:rFonts w:eastAsia="Times New Roman"/>
          <w:b/>
          <w:bCs/>
          <w:color w:val="000000" w:themeColor="text1"/>
        </w:rPr>
        <w:t>poster</w:t>
      </w:r>
      <w:r w:rsidR="1E0796FA" w:rsidRPr="6BD972E0">
        <w:rPr>
          <w:rFonts w:eastAsia="Times New Roman"/>
          <w:color w:val="000000" w:themeColor="text1"/>
        </w:rPr>
        <w:t xml:space="preserve">. The example of a correct </w:t>
      </w:r>
      <w:r w:rsidR="00D22438">
        <w:rPr>
          <w:rFonts w:eastAsia="Times New Roman"/>
          <w:color w:val="000000" w:themeColor="text1"/>
        </w:rPr>
        <w:t xml:space="preserve">abstract </w:t>
      </w:r>
      <w:r w:rsidR="1E0796FA" w:rsidRPr="6BD972E0">
        <w:rPr>
          <w:rFonts w:eastAsia="Times New Roman"/>
          <w:color w:val="000000" w:themeColor="text1"/>
        </w:rPr>
        <w:t>file name is ‘Lem_Stanislaw_JMSU202</w:t>
      </w:r>
      <w:r w:rsidR="6CD2828A" w:rsidRPr="6BD972E0">
        <w:rPr>
          <w:rFonts w:eastAsia="Times New Roman"/>
          <w:color w:val="000000" w:themeColor="text1"/>
        </w:rPr>
        <w:t>6</w:t>
      </w:r>
      <w:r w:rsidR="1E0796FA" w:rsidRPr="6BD972E0">
        <w:rPr>
          <w:rFonts w:eastAsia="Times New Roman"/>
          <w:color w:val="000000" w:themeColor="text1"/>
        </w:rPr>
        <w:t>_oral.pdf”.</w:t>
      </w:r>
    </w:p>
    <w:p w14:paraId="75091DDA" w14:textId="291EB471" w:rsidR="1E0796FA" w:rsidRDefault="1E0796FA" w:rsidP="1E0796FA">
      <w:pPr>
        <w:ind w:firstLine="475"/>
        <w:jc w:val="center"/>
        <w:rPr>
          <w:rFonts w:eastAsia="Times New Roman"/>
          <w:color w:val="000000" w:themeColor="text1"/>
        </w:rPr>
      </w:pPr>
    </w:p>
    <w:sectPr w:rsidR="1E0796FA" w:rsidSect="005F0AFB">
      <w:pgSz w:w="11906" w:h="16838"/>
      <w:pgMar w:top="1417" w:right="1417" w:bottom="1417" w:left="141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A1970" w14:textId="77777777" w:rsidR="00232BC2" w:rsidRDefault="00232BC2" w:rsidP="00521EB4">
      <w:r>
        <w:separator/>
      </w:r>
    </w:p>
  </w:endnote>
  <w:endnote w:type="continuationSeparator" w:id="0">
    <w:p w14:paraId="1C37ACF7" w14:textId="77777777" w:rsidR="00232BC2" w:rsidRDefault="00232BC2" w:rsidP="00521EB4">
      <w:r>
        <w:continuationSeparator/>
      </w:r>
    </w:p>
  </w:endnote>
  <w:endnote w:type="continuationNotice" w:id="1">
    <w:p w14:paraId="7298CE94" w14:textId="77777777" w:rsidR="00232BC2" w:rsidRDefault="00232B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38DB6" w14:textId="77777777" w:rsidR="00232BC2" w:rsidRDefault="00232BC2" w:rsidP="00521EB4">
      <w:r>
        <w:separator/>
      </w:r>
    </w:p>
  </w:footnote>
  <w:footnote w:type="continuationSeparator" w:id="0">
    <w:p w14:paraId="0230C83D" w14:textId="77777777" w:rsidR="00232BC2" w:rsidRDefault="00232BC2" w:rsidP="00521EB4">
      <w:r>
        <w:continuationSeparator/>
      </w:r>
    </w:p>
  </w:footnote>
  <w:footnote w:type="continuationNotice" w:id="1">
    <w:p w14:paraId="222496B6" w14:textId="77777777" w:rsidR="00232BC2" w:rsidRDefault="00232B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630F7"/>
    <w:multiLevelType w:val="hybridMultilevel"/>
    <w:tmpl w:val="B2EC9A1E"/>
    <w:lvl w:ilvl="0" w:tplc="14CC2DAC">
      <w:start w:val="1"/>
      <w:numFmt w:val="decimal"/>
      <w:lvlText w:val="%1."/>
      <w:lvlJc w:val="left"/>
      <w:pPr>
        <w:ind w:left="1320" w:hanging="360"/>
      </w:pPr>
    </w:lvl>
    <w:lvl w:ilvl="1" w:tplc="A9BC0362">
      <w:start w:val="1"/>
      <w:numFmt w:val="lowerLetter"/>
      <w:lvlText w:val="%2."/>
      <w:lvlJc w:val="left"/>
      <w:pPr>
        <w:ind w:left="2040" w:hanging="360"/>
      </w:pPr>
    </w:lvl>
    <w:lvl w:ilvl="2" w:tplc="31DC1F76">
      <w:start w:val="1"/>
      <w:numFmt w:val="lowerRoman"/>
      <w:lvlText w:val="%3."/>
      <w:lvlJc w:val="right"/>
      <w:pPr>
        <w:ind w:left="2760" w:hanging="180"/>
      </w:pPr>
    </w:lvl>
    <w:lvl w:ilvl="3" w:tplc="74600538">
      <w:start w:val="1"/>
      <w:numFmt w:val="decimal"/>
      <w:lvlText w:val="%4."/>
      <w:lvlJc w:val="left"/>
      <w:pPr>
        <w:ind w:left="3480" w:hanging="360"/>
      </w:pPr>
    </w:lvl>
    <w:lvl w:ilvl="4" w:tplc="B86CAEAE">
      <w:start w:val="1"/>
      <w:numFmt w:val="lowerLetter"/>
      <w:lvlText w:val="%5."/>
      <w:lvlJc w:val="left"/>
      <w:pPr>
        <w:ind w:left="4200" w:hanging="360"/>
      </w:pPr>
    </w:lvl>
    <w:lvl w:ilvl="5" w:tplc="BF14F0D4">
      <w:start w:val="1"/>
      <w:numFmt w:val="lowerRoman"/>
      <w:lvlText w:val="%6."/>
      <w:lvlJc w:val="right"/>
      <w:pPr>
        <w:ind w:left="4920" w:hanging="180"/>
      </w:pPr>
    </w:lvl>
    <w:lvl w:ilvl="6" w:tplc="985C9460">
      <w:start w:val="1"/>
      <w:numFmt w:val="decimal"/>
      <w:lvlText w:val="%7."/>
      <w:lvlJc w:val="left"/>
      <w:pPr>
        <w:ind w:left="5640" w:hanging="360"/>
      </w:pPr>
    </w:lvl>
    <w:lvl w:ilvl="7" w:tplc="AE1284FE">
      <w:start w:val="1"/>
      <w:numFmt w:val="lowerLetter"/>
      <w:lvlText w:val="%8."/>
      <w:lvlJc w:val="left"/>
      <w:pPr>
        <w:ind w:left="6360" w:hanging="360"/>
      </w:pPr>
    </w:lvl>
    <w:lvl w:ilvl="8" w:tplc="8F10EA70">
      <w:start w:val="1"/>
      <w:numFmt w:val="lowerRoman"/>
      <w:lvlText w:val="%9."/>
      <w:lvlJc w:val="right"/>
      <w:pPr>
        <w:ind w:left="7080" w:hanging="180"/>
      </w:pPr>
    </w:lvl>
  </w:abstractNum>
  <w:abstractNum w:abstractNumId="1" w15:restartNumberingAfterBreak="0">
    <w:nsid w:val="0C0F43F9"/>
    <w:multiLevelType w:val="hybridMultilevel"/>
    <w:tmpl w:val="290037E0"/>
    <w:lvl w:ilvl="0" w:tplc="089247A8">
      <w:start w:val="1"/>
      <w:numFmt w:val="decimal"/>
      <w:lvlText w:val="%1."/>
      <w:lvlJc w:val="left"/>
      <w:pPr>
        <w:ind w:left="1320" w:hanging="360"/>
      </w:pPr>
    </w:lvl>
    <w:lvl w:ilvl="1" w:tplc="65DE858A">
      <w:start w:val="1"/>
      <w:numFmt w:val="lowerLetter"/>
      <w:lvlText w:val="%2."/>
      <w:lvlJc w:val="left"/>
      <w:pPr>
        <w:ind w:left="2040" w:hanging="360"/>
      </w:pPr>
    </w:lvl>
    <w:lvl w:ilvl="2" w:tplc="A5CC29B6">
      <w:start w:val="1"/>
      <w:numFmt w:val="lowerRoman"/>
      <w:lvlText w:val="%3."/>
      <w:lvlJc w:val="right"/>
      <w:pPr>
        <w:ind w:left="2760" w:hanging="180"/>
      </w:pPr>
    </w:lvl>
    <w:lvl w:ilvl="3" w:tplc="9FDC33DA">
      <w:start w:val="1"/>
      <w:numFmt w:val="decimal"/>
      <w:lvlText w:val="%4."/>
      <w:lvlJc w:val="left"/>
      <w:pPr>
        <w:ind w:left="3480" w:hanging="360"/>
      </w:pPr>
    </w:lvl>
    <w:lvl w:ilvl="4" w:tplc="9E4E97EA">
      <w:start w:val="1"/>
      <w:numFmt w:val="lowerLetter"/>
      <w:lvlText w:val="%5."/>
      <w:lvlJc w:val="left"/>
      <w:pPr>
        <w:ind w:left="4200" w:hanging="360"/>
      </w:pPr>
    </w:lvl>
    <w:lvl w:ilvl="5" w:tplc="93FA4A6E">
      <w:start w:val="1"/>
      <w:numFmt w:val="lowerRoman"/>
      <w:lvlText w:val="%6."/>
      <w:lvlJc w:val="right"/>
      <w:pPr>
        <w:ind w:left="4920" w:hanging="180"/>
      </w:pPr>
    </w:lvl>
    <w:lvl w:ilvl="6" w:tplc="EABCE27E">
      <w:start w:val="1"/>
      <w:numFmt w:val="decimal"/>
      <w:lvlText w:val="%7."/>
      <w:lvlJc w:val="left"/>
      <w:pPr>
        <w:ind w:left="5640" w:hanging="360"/>
      </w:pPr>
    </w:lvl>
    <w:lvl w:ilvl="7" w:tplc="A1D05416">
      <w:start w:val="1"/>
      <w:numFmt w:val="lowerLetter"/>
      <w:lvlText w:val="%8."/>
      <w:lvlJc w:val="left"/>
      <w:pPr>
        <w:ind w:left="6360" w:hanging="360"/>
      </w:pPr>
    </w:lvl>
    <w:lvl w:ilvl="8" w:tplc="259C16AE">
      <w:start w:val="1"/>
      <w:numFmt w:val="lowerRoman"/>
      <w:lvlText w:val="%9."/>
      <w:lvlJc w:val="right"/>
      <w:pPr>
        <w:ind w:left="7080" w:hanging="180"/>
      </w:pPr>
    </w:lvl>
  </w:abstractNum>
  <w:abstractNum w:abstractNumId="2" w15:restartNumberingAfterBreak="0">
    <w:nsid w:val="20221D57"/>
    <w:multiLevelType w:val="hybridMultilevel"/>
    <w:tmpl w:val="30302976"/>
    <w:lvl w:ilvl="0" w:tplc="F0E8A334">
      <w:start w:val="1"/>
      <w:numFmt w:val="decimal"/>
      <w:lvlText w:val="%1."/>
      <w:lvlJc w:val="left"/>
      <w:pPr>
        <w:ind w:left="1320" w:hanging="360"/>
      </w:pPr>
    </w:lvl>
    <w:lvl w:ilvl="1" w:tplc="9A82038A">
      <w:start w:val="1"/>
      <w:numFmt w:val="lowerLetter"/>
      <w:lvlText w:val="%2."/>
      <w:lvlJc w:val="left"/>
      <w:pPr>
        <w:ind w:left="2040" w:hanging="360"/>
      </w:pPr>
    </w:lvl>
    <w:lvl w:ilvl="2" w:tplc="068EECF4">
      <w:start w:val="1"/>
      <w:numFmt w:val="lowerRoman"/>
      <w:lvlText w:val="%3."/>
      <w:lvlJc w:val="right"/>
      <w:pPr>
        <w:ind w:left="2760" w:hanging="180"/>
      </w:pPr>
    </w:lvl>
    <w:lvl w:ilvl="3" w:tplc="F03E08D0">
      <w:start w:val="1"/>
      <w:numFmt w:val="decimal"/>
      <w:lvlText w:val="%4."/>
      <w:lvlJc w:val="left"/>
      <w:pPr>
        <w:ind w:left="3480" w:hanging="360"/>
      </w:pPr>
    </w:lvl>
    <w:lvl w:ilvl="4" w:tplc="71E60174">
      <w:start w:val="1"/>
      <w:numFmt w:val="lowerLetter"/>
      <w:lvlText w:val="%5."/>
      <w:lvlJc w:val="left"/>
      <w:pPr>
        <w:ind w:left="4200" w:hanging="360"/>
      </w:pPr>
    </w:lvl>
    <w:lvl w:ilvl="5" w:tplc="39DABAB8">
      <w:start w:val="1"/>
      <w:numFmt w:val="lowerRoman"/>
      <w:lvlText w:val="%6."/>
      <w:lvlJc w:val="right"/>
      <w:pPr>
        <w:ind w:left="4920" w:hanging="180"/>
      </w:pPr>
    </w:lvl>
    <w:lvl w:ilvl="6" w:tplc="D5E2E2AC">
      <w:start w:val="1"/>
      <w:numFmt w:val="decimal"/>
      <w:lvlText w:val="%7."/>
      <w:lvlJc w:val="left"/>
      <w:pPr>
        <w:ind w:left="5640" w:hanging="360"/>
      </w:pPr>
    </w:lvl>
    <w:lvl w:ilvl="7" w:tplc="85DE0C0C">
      <w:start w:val="1"/>
      <w:numFmt w:val="lowerLetter"/>
      <w:lvlText w:val="%8."/>
      <w:lvlJc w:val="left"/>
      <w:pPr>
        <w:ind w:left="6360" w:hanging="360"/>
      </w:pPr>
    </w:lvl>
    <w:lvl w:ilvl="8" w:tplc="8BAEFA7E">
      <w:start w:val="1"/>
      <w:numFmt w:val="lowerRoman"/>
      <w:lvlText w:val="%9."/>
      <w:lvlJc w:val="right"/>
      <w:pPr>
        <w:ind w:left="7080" w:hanging="180"/>
      </w:pPr>
    </w:lvl>
  </w:abstractNum>
  <w:abstractNum w:abstractNumId="3" w15:restartNumberingAfterBreak="0">
    <w:nsid w:val="48DEDB90"/>
    <w:multiLevelType w:val="hybridMultilevel"/>
    <w:tmpl w:val="6FFA21D6"/>
    <w:lvl w:ilvl="0" w:tplc="8FAC59BE">
      <w:start w:val="1"/>
      <w:numFmt w:val="decimal"/>
      <w:lvlText w:val="%1."/>
      <w:lvlJc w:val="left"/>
      <w:pPr>
        <w:ind w:left="1320" w:hanging="360"/>
      </w:pPr>
    </w:lvl>
    <w:lvl w:ilvl="1" w:tplc="654A65C2">
      <w:start w:val="1"/>
      <w:numFmt w:val="lowerLetter"/>
      <w:lvlText w:val="%2."/>
      <w:lvlJc w:val="left"/>
      <w:pPr>
        <w:ind w:left="2040" w:hanging="360"/>
      </w:pPr>
    </w:lvl>
    <w:lvl w:ilvl="2" w:tplc="1C125CD6">
      <w:start w:val="1"/>
      <w:numFmt w:val="lowerRoman"/>
      <w:lvlText w:val="%3."/>
      <w:lvlJc w:val="right"/>
      <w:pPr>
        <w:ind w:left="2760" w:hanging="180"/>
      </w:pPr>
    </w:lvl>
    <w:lvl w:ilvl="3" w:tplc="F49EF942">
      <w:start w:val="1"/>
      <w:numFmt w:val="decimal"/>
      <w:lvlText w:val="%4."/>
      <w:lvlJc w:val="left"/>
      <w:pPr>
        <w:ind w:left="3480" w:hanging="360"/>
      </w:pPr>
    </w:lvl>
    <w:lvl w:ilvl="4" w:tplc="119E33B2">
      <w:start w:val="1"/>
      <w:numFmt w:val="lowerLetter"/>
      <w:lvlText w:val="%5."/>
      <w:lvlJc w:val="left"/>
      <w:pPr>
        <w:ind w:left="4200" w:hanging="360"/>
      </w:pPr>
    </w:lvl>
    <w:lvl w:ilvl="5" w:tplc="9CD4E8B8">
      <w:start w:val="1"/>
      <w:numFmt w:val="lowerRoman"/>
      <w:lvlText w:val="%6."/>
      <w:lvlJc w:val="right"/>
      <w:pPr>
        <w:ind w:left="4920" w:hanging="180"/>
      </w:pPr>
    </w:lvl>
    <w:lvl w:ilvl="6" w:tplc="90081E5E">
      <w:start w:val="1"/>
      <w:numFmt w:val="decimal"/>
      <w:lvlText w:val="%7."/>
      <w:lvlJc w:val="left"/>
      <w:pPr>
        <w:ind w:left="5640" w:hanging="360"/>
      </w:pPr>
    </w:lvl>
    <w:lvl w:ilvl="7" w:tplc="7A8023DE">
      <w:start w:val="1"/>
      <w:numFmt w:val="lowerLetter"/>
      <w:lvlText w:val="%8."/>
      <w:lvlJc w:val="left"/>
      <w:pPr>
        <w:ind w:left="6360" w:hanging="360"/>
      </w:pPr>
    </w:lvl>
    <w:lvl w:ilvl="8" w:tplc="46DCCB62">
      <w:start w:val="1"/>
      <w:numFmt w:val="lowerRoman"/>
      <w:lvlText w:val="%9."/>
      <w:lvlJc w:val="right"/>
      <w:pPr>
        <w:ind w:left="7080" w:hanging="180"/>
      </w:pPr>
    </w:lvl>
  </w:abstractNum>
  <w:abstractNum w:abstractNumId="4" w15:restartNumberingAfterBreak="0">
    <w:nsid w:val="50B1EDED"/>
    <w:multiLevelType w:val="hybridMultilevel"/>
    <w:tmpl w:val="8E54C8E2"/>
    <w:lvl w:ilvl="0" w:tplc="097AE78A">
      <w:start w:val="1"/>
      <w:numFmt w:val="decimal"/>
      <w:lvlText w:val="%1."/>
      <w:lvlJc w:val="left"/>
      <w:pPr>
        <w:ind w:left="1320" w:hanging="360"/>
      </w:pPr>
    </w:lvl>
    <w:lvl w:ilvl="1" w:tplc="1A78B854">
      <w:start w:val="1"/>
      <w:numFmt w:val="lowerLetter"/>
      <w:lvlText w:val="%2."/>
      <w:lvlJc w:val="left"/>
      <w:pPr>
        <w:ind w:left="2040" w:hanging="360"/>
      </w:pPr>
    </w:lvl>
    <w:lvl w:ilvl="2" w:tplc="1C9AB430">
      <w:start w:val="1"/>
      <w:numFmt w:val="lowerRoman"/>
      <w:lvlText w:val="%3."/>
      <w:lvlJc w:val="right"/>
      <w:pPr>
        <w:ind w:left="2760" w:hanging="180"/>
      </w:pPr>
    </w:lvl>
    <w:lvl w:ilvl="3" w:tplc="2BBAF85A">
      <w:start w:val="1"/>
      <w:numFmt w:val="decimal"/>
      <w:lvlText w:val="%4."/>
      <w:lvlJc w:val="left"/>
      <w:pPr>
        <w:ind w:left="3480" w:hanging="360"/>
      </w:pPr>
    </w:lvl>
    <w:lvl w:ilvl="4" w:tplc="2B887ABA">
      <w:start w:val="1"/>
      <w:numFmt w:val="lowerLetter"/>
      <w:lvlText w:val="%5."/>
      <w:lvlJc w:val="left"/>
      <w:pPr>
        <w:ind w:left="4200" w:hanging="360"/>
      </w:pPr>
    </w:lvl>
    <w:lvl w:ilvl="5" w:tplc="C220FD22">
      <w:start w:val="1"/>
      <w:numFmt w:val="lowerRoman"/>
      <w:lvlText w:val="%6."/>
      <w:lvlJc w:val="right"/>
      <w:pPr>
        <w:ind w:left="4920" w:hanging="180"/>
      </w:pPr>
    </w:lvl>
    <w:lvl w:ilvl="6" w:tplc="979256F4">
      <w:start w:val="1"/>
      <w:numFmt w:val="decimal"/>
      <w:lvlText w:val="%7."/>
      <w:lvlJc w:val="left"/>
      <w:pPr>
        <w:ind w:left="5640" w:hanging="360"/>
      </w:pPr>
    </w:lvl>
    <w:lvl w:ilvl="7" w:tplc="68701D36">
      <w:start w:val="1"/>
      <w:numFmt w:val="lowerLetter"/>
      <w:lvlText w:val="%8."/>
      <w:lvlJc w:val="left"/>
      <w:pPr>
        <w:ind w:left="6360" w:hanging="360"/>
      </w:pPr>
    </w:lvl>
    <w:lvl w:ilvl="8" w:tplc="1944C146">
      <w:start w:val="1"/>
      <w:numFmt w:val="lowerRoman"/>
      <w:lvlText w:val="%9."/>
      <w:lvlJc w:val="right"/>
      <w:pPr>
        <w:ind w:left="7080" w:hanging="180"/>
      </w:pPr>
    </w:lvl>
  </w:abstractNum>
  <w:abstractNum w:abstractNumId="5" w15:restartNumberingAfterBreak="0">
    <w:nsid w:val="64976BEE"/>
    <w:multiLevelType w:val="hybridMultilevel"/>
    <w:tmpl w:val="AEA6A820"/>
    <w:lvl w:ilvl="0" w:tplc="807C9858">
      <w:start w:val="1"/>
      <w:numFmt w:val="decimal"/>
      <w:lvlText w:val="%1."/>
      <w:lvlJc w:val="left"/>
      <w:pPr>
        <w:ind w:left="1320" w:hanging="360"/>
      </w:pPr>
    </w:lvl>
    <w:lvl w:ilvl="1" w:tplc="E2D6D562">
      <w:start w:val="1"/>
      <w:numFmt w:val="lowerLetter"/>
      <w:lvlText w:val="%2."/>
      <w:lvlJc w:val="left"/>
      <w:pPr>
        <w:ind w:left="2040" w:hanging="360"/>
      </w:pPr>
    </w:lvl>
    <w:lvl w:ilvl="2" w:tplc="B43E3D2C">
      <w:start w:val="1"/>
      <w:numFmt w:val="lowerRoman"/>
      <w:lvlText w:val="%3."/>
      <w:lvlJc w:val="right"/>
      <w:pPr>
        <w:ind w:left="2760" w:hanging="180"/>
      </w:pPr>
    </w:lvl>
    <w:lvl w:ilvl="3" w:tplc="2C10DA48">
      <w:start w:val="1"/>
      <w:numFmt w:val="decimal"/>
      <w:lvlText w:val="%4."/>
      <w:lvlJc w:val="left"/>
      <w:pPr>
        <w:ind w:left="3480" w:hanging="360"/>
      </w:pPr>
    </w:lvl>
    <w:lvl w:ilvl="4" w:tplc="8A240494">
      <w:start w:val="1"/>
      <w:numFmt w:val="lowerLetter"/>
      <w:lvlText w:val="%5."/>
      <w:lvlJc w:val="left"/>
      <w:pPr>
        <w:ind w:left="4200" w:hanging="360"/>
      </w:pPr>
    </w:lvl>
    <w:lvl w:ilvl="5" w:tplc="DA9AC366">
      <w:start w:val="1"/>
      <w:numFmt w:val="lowerRoman"/>
      <w:lvlText w:val="%6."/>
      <w:lvlJc w:val="right"/>
      <w:pPr>
        <w:ind w:left="4920" w:hanging="180"/>
      </w:pPr>
    </w:lvl>
    <w:lvl w:ilvl="6" w:tplc="92541696">
      <w:start w:val="1"/>
      <w:numFmt w:val="decimal"/>
      <w:lvlText w:val="%7."/>
      <w:lvlJc w:val="left"/>
      <w:pPr>
        <w:ind w:left="5640" w:hanging="360"/>
      </w:pPr>
    </w:lvl>
    <w:lvl w:ilvl="7" w:tplc="EC90048C">
      <w:start w:val="1"/>
      <w:numFmt w:val="lowerLetter"/>
      <w:lvlText w:val="%8."/>
      <w:lvlJc w:val="left"/>
      <w:pPr>
        <w:ind w:left="6360" w:hanging="360"/>
      </w:pPr>
    </w:lvl>
    <w:lvl w:ilvl="8" w:tplc="B2D043DA">
      <w:start w:val="1"/>
      <w:numFmt w:val="lowerRoman"/>
      <w:lvlText w:val="%9."/>
      <w:lvlJc w:val="right"/>
      <w:pPr>
        <w:ind w:left="7080" w:hanging="180"/>
      </w:pPr>
    </w:lvl>
  </w:abstractNum>
  <w:abstractNum w:abstractNumId="6" w15:restartNumberingAfterBreak="0">
    <w:nsid w:val="6C1B67D8"/>
    <w:multiLevelType w:val="hybridMultilevel"/>
    <w:tmpl w:val="D89EC5D0"/>
    <w:lvl w:ilvl="0" w:tplc="2EDE76E8">
      <w:start w:val="1"/>
      <w:numFmt w:val="decimal"/>
      <w:lvlText w:val="%1."/>
      <w:lvlJc w:val="left"/>
      <w:pPr>
        <w:ind w:left="1320" w:hanging="360"/>
      </w:pPr>
    </w:lvl>
    <w:lvl w:ilvl="1" w:tplc="263ADF44">
      <w:start w:val="1"/>
      <w:numFmt w:val="lowerLetter"/>
      <w:lvlText w:val="%2."/>
      <w:lvlJc w:val="left"/>
      <w:pPr>
        <w:ind w:left="2035" w:hanging="360"/>
      </w:pPr>
    </w:lvl>
    <w:lvl w:ilvl="2" w:tplc="BE1482A8">
      <w:start w:val="1"/>
      <w:numFmt w:val="lowerRoman"/>
      <w:lvlText w:val="%3."/>
      <w:lvlJc w:val="right"/>
      <w:pPr>
        <w:ind w:left="2755" w:hanging="180"/>
      </w:pPr>
    </w:lvl>
    <w:lvl w:ilvl="3" w:tplc="D2ACA2BA">
      <w:start w:val="1"/>
      <w:numFmt w:val="decimal"/>
      <w:lvlText w:val="%4."/>
      <w:lvlJc w:val="left"/>
      <w:pPr>
        <w:ind w:left="3475" w:hanging="360"/>
      </w:pPr>
    </w:lvl>
    <w:lvl w:ilvl="4" w:tplc="5C8A9EDE">
      <w:start w:val="1"/>
      <w:numFmt w:val="lowerLetter"/>
      <w:lvlText w:val="%5."/>
      <w:lvlJc w:val="left"/>
      <w:pPr>
        <w:ind w:left="4195" w:hanging="360"/>
      </w:pPr>
    </w:lvl>
    <w:lvl w:ilvl="5" w:tplc="2B7CA6A8">
      <w:start w:val="1"/>
      <w:numFmt w:val="lowerRoman"/>
      <w:lvlText w:val="%6."/>
      <w:lvlJc w:val="right"/>
      <w:pPr>
        <w:ind w:left="4915" w:hanging="180"/>
      </w:pPr>
    </w:lvl>
    <w:lvl w:ilvl="6" w:tplc="FE42E9B4">
      <w:start w:val="1"/>
      <w:numFmt w:val="decimal"/>
      <w:lvlText w:val="%7."/>
      <w:lvlJc w:val="left"/>
      <w:pPr>
        <w:ind w:left="5635" w:hanging="360"/>
      </w:pPr>
    </w:lvl>
    <w:lvl w:ilvl="7" w:tplc="63A647A6">
      <w:start w:val="1"/>
      <w:numFmt w:val="lowerLetter"/>
      <w:lvlText w:val="%8."/>
      <w:lvlJc w:val="left"/>
      <w:pPr>
        <w:ind w:left="6355" w:hanging="360"/>
      </w:pPr>
    </w:lvl>
    <w:lvl w:ilvl="8" w:tplc="3AC2988A">
      <w:start w:val="1"/>
      <w:numFmt w:val="lowerRoman"/>
      <w:lvlText w:val="%9."/>
      <w:lvlJc w:val="right"/>
      <w:pPr>
        <w:ind w:left="7075" w:hanging="180"/>
      </w:pPr>
    </w:lvl>
  </w:abstractNum>
  <w:abstractNum w:abstractNumId="7" w15:restartNumberingAfterBreak="0">
    <w:nsid w:val="7F1BEE4A"/>
    <w:multiLevelType w:val="hybridMultilevel"/>
    <w:tmpl w:val="76147772"/>
    <w:lvl w:ilvl="0" w:tplc="DA80F476">
      <w:start w:val="1"/>
      <w:numFmt w:val="decimal"/>
      <w:lvlText w:val="%1."/>
      <w:lvlJc w:val="left"/>
      <w:pPr>
        <w:ind w:left="1320" w:hanging="360"/>
      </w:pPr>
    </w:lvl>
    <w:lvl w:ilvl="1" w:tplc="E33C2F38">
      <w:start w:val="1"/>
      <w:numFmt w:val="lowerLetter"/>
      <w:lvlText w:val="%2."/>
      <w:lvlJc w:val="left"/>
      <w:pPr>
        <w:ind w:left="2035" w:hanging="360"/>
      </w:pPr>
    </w:lvl>
    <w:lvl w:ilvl="2" w:tplc="BF98C1E8">
      <w:start w:val="1"/>
      <w:numFmt w:val="lowerRoman"/>
      <w:lvlText w:val="%3."/>
      <w:lvlJc w:val="right"/>
      <w:pPr>
        <w:ind w:left="2755" w:hanging="180"/>
      </w:pPr>
    </w:lvl>
    <w:lvl w:ilvl="3" w:tplc="984C05E8">
      <w:start w:val="1"/>
      <w:numFmt w:val="decimal"/>
      <w:lvlText w:val="%4."/>
      <w:lvlJc w:val="left"/>
      <w:pPr>
        <w:ind w:left="3475" w:hanging="360"/>
      </w:pPr>
    </w:lvl>
    <w:lvl w:ilvl="4" w:tplc="E19E2F6A">
      <w:start w:val="1"/>
      <w:numFmt w:val="lowerLetter"/>
      <w:lvlText w:val="%5."/>
      <w:lvlJc w:val="left"/>
      <w:pPr>
        <w:ind w:left="4195" w:hanging="360"/>
      </w:pPr>
    </w:lvl>
    <w:lvl w:ilvl="5" w:tplc="4F4CA462">
      <w:start w:val="1"/>
      <w:numFmt w:val="lowerRoman"/>
      <w:lvlText w:val="%6."/>
      <w:lvlJc w:val="right"/>
      <w:pPr>
        <w:ind w:left="4915" w:hanging="180"/>
      </w:pPr>
    </w:lvl>
    <w:lvl w:ilvl="6" w:tplc="B69C1488">
      <w:start w:val="1"/>
      <w:numFmt w:val="decimal"/>
      <w:lvlText w:val="%7."/>
      <w:lvlJc w:val="left"/>
      <w:pPr>
        <w:ind w:left="5635" w:hanging="360"/>
      </w:pPr>
    </w:lvl>
    <w:lvl w:ilvl="7" w:tplc="1CA8B54E">
      <w:start w:val="1"/>
      <w:numFmt w:val="lowerLetter"/>
      <w:lvlText w:val="%8."/>
      <w:lvlJc w:val="left"/>
      <w:pPr>
        <w:ind w:left="6355" w:hanging="360"/>
      </w:pPr>
    </w:lvl>
    <w:lvl w:ilvl="8" w:tplc="2840ABCE">
      <w:start w:val="1"/>
      <w:numFmt w:val="lowerRoman"/>
      <w:lvlText w:val="%9."/>
      <w:lvlJc w:val="right"/>
      <w:pPr>
        <w:ind w:left="7075" w:hanging="180"/>
      </w:pPr>
    </w:lvl>
  </w:abstractNum>
  <w:abstractNum w:abstractNumId="8" w15:restartNumberingAfterBreak="0">
    <w:nsid w:val="7FAD35D9"/>
    <w:multiLevelType w:val="hybridMultilevel"/>
    <w:tmpl w:val="F782D58E"/>
    <w:lvl w:ilvl="0" w:tplc="41DE3A5C">
      <w:start w:val="1"/>
      <w:numFmt w:val="decimal"/>
      <w:lvlText w:val="%1."/>
      <w:lvlJc w:val="left"/>
      <w:pPr>
        <w:ind w:left="1320" w:hanging="360"/>
      </w:pPr>
    </w:lvl>
    <w:lvl w:ilvl="1" w:tplc="2A6245F4">
      <w:start w:val="1"/>
      <w:numFmt w:val="lowerLetter"/>
      <w:lvlText w:val="%2."/>
      <w:lvlJc w:val="left"/>
      <w:pPr>
        <w:ind w:left="2035" w:hanging="360"/>
      </w:pPr>
    </w:lvl>
    <w:lvl w:ilvl="2" w:tplc="1FE018C4">
      <w:start w:val="1"/>
      <w:numFmt w:val="lowerRoman"/>
      <w:lvlText w:val="%3."/>
      <w:lvlJc w:val="right"/>
      <w:pPr>
        <w:ind w:left="2755" w:hanging="180"/>
      </w:pPr>
    </w:lvl>
    <w:lvl w:ilvl="3" w:tplc="9DFAFEFE">
      <w:start w:val="1"/>
      <w:numFmt w:val="decimal"/>
      <w:lvlText w:val="%4."/>
      <w:lvlJc w:val="left"/>
      <w:pPr>
        <w:ind w:left="3475" w:hanging="360"/>
      </w:pPr>
    </w:lvl>
    <w:lvl w:ilvl="4" w:tplc="233AD690">
      <w:start w:val="1"/>
      <w:numFmt w:val="lowerLetter"/>
      <w:lvlText w:val="%5."/>
      <w:lvlJc w:val="left"/>
      <w:pPr>
        <w:ind w:left="4195" w:hanging="360"/>
      </w:pPr>
    </w:lvl>
    <w:lvl w:ilvl="5" w:tplc="F99EBEB0">
      <w:start w:val="1"/>
      <w:numFmt w:val="lowerRoman"/>
      <w:lvlText w:val="%6."/>
      <w:lvlJc w:val="right"/>
      <w:pPr>
        <w:ind w:left="4915" w:hanging="180"/>
      </w:pPr>
    </w:lvl>
    <w:lvl w:ilvl="6" w:tplc="D6EA6688">
      <w:start w:val="1"/>
      <w:numFmt w:val="decimal"/>
      <w:lvlText w:val="%7."/>
      <w:lvlJc w:val="left"/>
      <w:pPr>
        <w:ind w:left="5635" w:hanging="360"/>
      </w:pPr>
    </w:lvl>
    <w:lvl w:ilvl="7" w:tplc="E474C54A">
      <w:start w:val="1"/>
      <w:numFmt w:val="lowerLetter"/>
      <w:lvlText w:val="%8."/>
      <w:lvlJc w:val="left"/>
      <w:pPr>
        <w:ind w:left="6355" w:hanging="360"/>
      </w:pPr>
    </w:lvl>
    <w:lvl w:ilvl="8" w:tplc="3F0E8B30">
      <w:start w:val="1"/>
      <w:numFmt w:val="lowerRoman"/>
      <w:lvlText w:val="%9."/>
      <w:lvlJc w:val="right"/>
      <w:pPr>
        <w:ind w:left="7075" w:hanging="180"/>
      </w:pPr>
    </w:lvl>
  </w:abstractNum>
  <w:num w:numId="1" w16cid:durableId="1144348977">
    <w:abstractNumId w:val="5"/>
  </w:num>
  <w:num w:numId="2" w16cid:durableId="225654040">
    <w:abstractNumId w:val="1"/>
  </w:num>
  <w:num w:numId="3" w16cid:durableId="485901460">
    <w:abstractNumId w:val="3"/>
  </w:num>
  <w:num w:numId="4" w16cid:durableId="604460703">
    <w:abstractNumId w:val="7"/>
  </w:num>
  <w:num w:numId="5" w16cid:durableId="2098749827">
    <w:abstractNumId w:val="4"/>
  </w:num>
  <w:num w:numId="6" w16cid:durableId="1939478722">
    <w:abstractNumId w:val="6"/>
  </w:num>
  <w:num w:numId="7" w16cid:durableId="1747192816">
    <w:abstractNumId w:val="0"/>
  </w:num>
  <w:num w:numId="8" w16cid:durableId="1607540542">
    <w:abstractNumId w:val="8"/>
  </w:num>
  <w:num w:numId="9" w16cid:durableId="3043160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hyphenationZone w:val="42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B67"/>
    <w:rsid w:val="000027F5"/>
    <w:rsid w:val="0000673A"/>
    <w:rsid w:val="000115A8"/>
    <w:rsid w:val="00015C3A"/>
    <w:rsid w:val="0002345F"/>
    <w:rsid w:val="00034D7B"/>
    <w:rsid w:val="00056679"/>
    <w:rsid w:val="00073DEF"/>
    <w:rsid w:val="000A46CA"/>
    <w:rsid w:val="000B0156"/>
    <w:rsid w:val="000C51FB"/>
    <w:rsid w:val="000D7EAC"/>
    <w:rsid w:val="00121673"/>
    <w:rsid w:val="00131336"/>
    <w:rsid w:val="0014763C"/>
    <w:rsid w:val="0014BB48"/>
    <w:rsid w:val="001605A3"/>
    <w:rsid w:val="00183D51"/>
    <w:rsid w:val="001868FA"/>
    <w:rsid w:val="001902BD"/>
    <w:rsid w:val="00192056"/>
    <w:rsid w:val="0019500D"/>
    <w:rsid w:val="001A0A0C"/>
    <w:rsid w:val="001A286A"/>
    <w:rsid w:val="001A5CD5"/>
    <w:rsid w:val="001D2E5D"/>
    <w:rsid w:val="001E3180"/>
    <w:rsid w:val="001F28FB"/>
    <w:rsid w:val="001F7525"/>
    <w:rsid w:val="00210F45"/>
    <w:rsid w:val="00213AD8"/>
    <w:rsid w:val="002228ED"/>
    <w:rsid w:val="00232BC2"/>
    <w:rsid w:val="0023545D"/>
    <w:rsid w:val="00254EAC"/>
    <w:rsid w:val="0025775A"/>
    <w:rsid w:val="0027415A"/>
    <w:rsid w:val="00294067"/>
    <w:rsid w:val="002D1B0E"/>
    <w:rsid w:val="002F5B67"/>
    <w:rsid w:val="003125AA"/>
    <w:rsid w:val="00314C3A"/>
    <w:rsid w:val="00330CCC"/>
    <w:rsid w:val="00350E1A"/>
    <w:rsid w:val="00363284"/>
    <w:rsid w:val="003744C8"/>
    <w:rsid w:val="003746F8"/>
    <w:rsid w:val="003805AA"/>
    <w:rsid w:val="00387AED"/>
    <w:rsid w:val="003A287C"/>
    <w:rsid w:val="003A298E"/>
    <w:rsid w:val="003B1A99"/>
    <w:rsid w:val="003D29F5"/>
    <w:rsid w:val="003D75E4"/>
    <w:rsid w:val="00402ACD"/>
    <w:rsid w:val="00411E99"/>
    <w:rsid w:val="004302B6"/>
    <w:rsid w:val="00443E60"/>
    <w:rsid w:val="00452769"/>
    <w:rsid w:val="004538ED"/>
    <w:rsid w:val="004827CF"/>
    <w:rsid w:val="004845B0"/>
    <w:rsid w:val="004928AA"/>
    <w:rsid w:val="004C0A7D"/>
    <w:rsid w:val="004F1C65"/>
    <w:rsid w:val="004F2AF8"/>
    <w:rsid w:val="005200FA"/>
    <w:rsid w:val="00521EB4"/>
    <w:rsid w:val="00535FAB"/>
    <w:rsid w:val="00543BEA"/>
    <w:rsid w:val="005474E0"/>
    <w:rsid w:val="00550701"/>
    <w:rsid w:val="00554AF5"/>
    <w:rsid w:val="00577776"/>
    <w:rsid w:val="0058198E"/>
    <w:rsid w:val="00594CE3"/>
    <w:rsid w:val="005A45FB"/>
    <w:rsid w:val="005A53B3"/>
    <w:rsid w:val="005A6185"/>
    <w:rsid w:val="005A675C"/>
    <w:rsid w:val="005B729F"/>
    <w:rsid w:val="005E3943"/>
    <w:rsid w:val="005F0AFB"/>
    <w:rsid w:val="00611339"/>
    <w:rsid w:val="006215B0"/>
    <w:rsid w:val="006317D1"/>
    <w:rsid w:val="0065064C"/>
    <w:rsid w:val="00653645"/>
    <w:rsid w:val="00667330"/>
    <w:rsid w:val="006E4843"/>
    <w:rsid w:val="007535BD"/>
    <w:rsid w:val="00766738"/>
    <w:rsid w:val="007C335D"/>
    <w:rsid w:val="007F0DD1"/>
    <w:rsid w:val="0080490D"/>
    <w:rsid w:val="008055E5"/>
    <w:rsid w:val="00821679"/>
    <w:rsid w:val="00822DE3"/>
    <w:rsid w:val="00830AF6"/>
    <w:rsid w:val="00832D11"/>
    <w:rsid w:val="00857D91"/>
    <w:rsid w:val="0086285F"/>
    <w:rsid w:val="00881EEF"/>
    <w:rsid w:val="008910A9"/>
    <w:rsid w:val="008B4986"/>
    <w:rsid w:val="008F0105"/>
    <w:rsid w:val="008F419A"/>
    <w:rsid w:val="008F4C78"/>
    <w:rsid w:val="00910319"/>
    <w:rsid w:val="00935A8B"/>
    <w:rsid w:val="009376DF"/>
    <w:rsid w:val="00942CA5"/>
    <w:rsid w:val="00971EF6"/>
    <w:rsid w:val="00975E97"/>
    <w:rsid w:val="00994D33"/>
    <w:rsid w:val="009C4722"/>
    <w:rsid w:val="009C54D7"/>
    <w:rsid w:val="009D56A0"/>
    <w:rsid w:val="00A04335"/>
    <w:rsid w:val="00A12994"/>
    <w:rsid w:val="00A1422D"/>
    <w:rsid w:val="00A2585A"/>
    <w:rsid w:val="00A32585"/>
    <w:rsid w:val="00A35D0D"/>
    <w:rsid w:val="00A35DC5"/>
    <w:rsid w:val="00A449A5"/>
    <w:rsid w:val="00A75053"/>
    <w:rsid w:val="00AD128E"/>
    <w:rsid w:val="00AD44DB"/>
    <w:rsid w:val="00AE534A"/>
    <w:rsid w:val="00AE640F"/>
    <w:rsid w:val="00AF38F5"/>
    <w:rsid w:val="00AF5254"/>
    <w:rsid w:val="00B14D43"/>
    <w:rsid w:val="00B30C93"/>
    <w:rsid w:val="00BD5D33"/>
    <w:rsid w:val="00BD7C4F"/>
    <w:rsid w:val="00BF479B"/>
    <w:rsid w:val="00C21801"/>
    <w:rsid w:val="00C25BE0"/>
    <w:rsid w:val="00C52773"/>
    <w:rsid w:val="00C76D39"/>
    <w:rsid w:val="00CA6BCB"/>
    <w:rsid w:val="00CC20C1"/>
    <w:rsid w:val="00CD5D25"/>
    <w:rsid w:val="00CD77F0"/>
    <w:rsid w:val="00CF2F3A"/>
    <w:rsid w:val="00D014B6"/>
    <w:rsid w:val="00D05EC9"/>
    <w:rsid w:val="00D06999"/>
    <w:rsid w:val="00D147A5"/>
    <w:rsid w:val="00D17E5F"/>
    <w:rsid w:val="00D22438"/>
    <w:rsid w:val="00D26089"/>
    <w:rsid w:val="00D3616A"/>
    <w:rsid w:val="00D37BFD"/>
    <w:rsid w:val="00D6259E"/>
    <w:rsid w:val="00D64820"/>
    <w:rsid w:val="00D74960"/>
    <w:rsid w:val="00DA0D54"/>
    <w:rsid w:val="00DB2A31"/>
    <w:rsid w:val="00DD4369"/>
    <w:rsid w:val="00DE5772"/>
    <w:rsid w:val="00DE765B"/>
    <w:rsid w:val="00E004B5"/>
    <w:rsid w:val="00E05361"/>
    <w:rsid w:val="00E14075"/>
    <w:rsid w:val="00E162DB"/>
    <w:rsid w:val="00E41303"/>
    <w:rsid w:val="00E4707F"/>
    <w:rsid w:val="00E5447C"/>
    <w:rsid w:val="00E63645"/>
    <w:rsid w:val="00E74CF4"/>
    <w:rsid w:val="00EB734E"/>
    <w:rsid w:val="00EE113B"/>
    <w:rsid w:val="00EE1526"/>
    <w:rsid w:val="00EF4CA7"/>
    <w:rsid w:val="00EF5E1B"/>
    <w:rsid w:val="00F0368F"/>
    <w:rsid w:val="00F04CAE"/>
    <w:rsid w:val="00F2129C"/>
    <w:rsid w:val="00F43592"/>
    <w:rsid w:val="00F4754F"/>
    <w:rsid w:val="00F57BDE"/>
    <w:rsid w:val="00F94245"/>
    <w:rsid w:val="00F96056"/>
    <w:rsid w:val="00F977AF"/>
    <w:rsid w:val="00FA142C"/>
    <w:rsid w:val="00FA4EB0"/>
    <w:rsid w:val="00FC734C"/>
    <w:rsid w:val="00FD210A"/>
    <w:rsid w:val="00FD3D7D"/>
    <w:rsid w:val="00FF1EFE"/>
    <w:rsid w:val="0433FA04"/>
    <w:rsid w:val="04677748"/>
    <w:rsid w:val="04913987"/>
    <w:rsid w:val="05D5398B"/>
    <w:rsid w:val="061F2EEC"/>
    <w:rsid w:val="09B48FC0"/>
    <w:rsid w:val="09BA5204"/>
    <w:rsid w:val="09E19D5E"/>
    <w:rsid w:val="0A02C121"/>
    <w:rsid w:val="0AC050E3"/>
    <w:rsid w:val="0CD31216"/>
    <w:rsid w:val="0F247ED2"/>
    <w:rsid w:val="10490258"/>
    <w:rsid w:val="114ABA1F"/>
    <w:rsid w:val="11D17A01"/>
    <w:rsid w:val="13A26362"/>
    <w:rsid w:val="17931CD5"/>
    <w:rsid w:val="1A25605B"/>
    <w:rsid w:val="1A506AD5"/>
    <w:rsid w:val="1B683564"/>
    <w:rsid w:val="1BCE2E8C"/>
    <w:rsid w:val="1C684A92"/>
    <w:rsid w:val="1CD42CF2"/>
    <w:rsid w:val="1E0796FA"/>
    <w:rsid w:val="1EE3ECA3"/>
    <w:rsid w:val="2050FE9D"/>
    <w:rsid w:val="2360E13C"/>
    <w:rsid w:val="23E95A70"/>
    <w:rsid w:val="268F82CA"/>
    <w:rsid w:val="27F644EB"/>
    <w:rsid w:val="287E0BB4"/>
    <w:rsid w:val="29D83647"/>
    <w:rsid w:val="2AD9D96F"/>
    <w:rsid w:val="2E886166"/>
    <w:rsid w:val="32E10C95"/>
    <w:rsid w:val="35115901"/>
    <w:rsid w:val="35827515"/>
    <w:rsid w:val="35C35A9E"/>
    <w:rsid w:val="3A9CFB4D"/>
    <w:rsid w:val="3AEA05CD"/>
    <w:rsid w:val="3C58CE30"/>
    <w:rsid w:val="3D5BF31C"/>
    <w:rsid w:val="40C1EA8A"/>
    <w:rsid w:val="42C29BA2"/>
    <w:rsid w:val="4331A720"/>
    <w:rsid w:val="44C5C9B8"/>
    <w:rsid w:val="460470AC"/>
    <w:rsid w:val="4B532341"/>
    <w:rsid w:val="510926CB"/>
    <w:rsid w:val="5165043B"/>
    <w:rsid w:val="5301E8C4"/>
    <w:rsid w:val="5372DDFA"/>
    <w:rsid w:val="5425AC6A"/>
    <w:rsid w:val="556D8797"/>
    <w:rsid w:val="56903A73"/>
    <w:rsid w:val="592A4B54"/>
    <w:rsid w:val="59B2FF2D"/>
    <w:rsid w:val="5AD72A16"/>
    <w:rsid w:val="5CDEDBBB"/>
    <w:rsid w:val="5D6B08E3"/>
    <w:rsid w:val="5FF7D728"/>
    <w:rsid w:val="60125743"/>
    <w:rsid w:val="60254700"/>
    <w:rsid w:val="65AC06F4"/>
    <w:rsid w:val="65D717F8"/>
    <w:rsid w:val="68664F1D"/>
    <w:rsid w:val="687F0D88"/>
    <w:rsid w:val="68EF34A5"/>
    <w:rsid w:val="69294A57"/>
    <w:rsid w:val="6BD972E0"/>
    <w:rsid w:val="6CD2828A"/>
    <w:rsid w:val="6F78FD69"/>
    <w:rsid w:val="6FF75815"/>
    <w:rsid w:val="70D46947"/>
    <w:rsid w:val="70D78A9A"/>
    <w:rsid w:val="729F2529"/>
    <w:rsid w:val="7553F637"/>
    <w:rsid w:val="7AF8DD79"/>
    <w:rsid w:val="7D72AF3A"/>
    <w:rsid w:val="7DE7976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227F29"/>
  <w15:chartTrackingRefBased/>
  <w15:docId w15:val="{78542881-0C39-457C-8F7B-D23833E53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868FA"/>
    <w:pPr>
      <w:widowControl w:val="0"/>
      <w:ind w:firstLine="480"/>
      <w:jc w:val="both"/>
    </w:pPr>
    <w:rPr>
      <w:rFonts w:ascii="Times New Roman" w:hAnsi="Times New Roman"/>
      <w:kern w:val="2"/>
      <w:sz w:val="24"/>
      <w:szCs w:val="24"/>
      <w:lang w:eastAsia="ja-JP"/>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302B6"/>
    <w:rPr>
      <w:rFonts w:ascii="Arial" w:eastAsia="MS Gothic" w:hAnsi="Arial"/>
      <w:sz w:val="18"/>
      <w:szCs w:val="18"/>
    </w:rPr>
  </w:style>
  <w:style w:type="character" w:customStyle="1" w:styleId="TekstdymkaZnak">
    <w:name w:val="Tekst dymka Znak"/>
    <w:link w:val="Tekstdymka"/>
    <w:uiPriority w:val="99"/>
    <w:semiHidden/>
    <w:rsid w:val="004302B6"/>
    <w:rPr>
      <w:rFonts w:ascii="Arial" w:eastAsia="MS Gothic" w:hAnsi="Arial" w:cs="Times New Roman"/>
      <w:sz w:val="18"/>
      <w:szCs w:val="18"/>
    </w:rPr>
  </w:style>
  <w:style w:type="paragraph" w:styleId="NormalnyWeb">
    <w:name w:val="Normal (Web)"/>
    <w:basedOn w:val="Normalny"/>
    <w:uiPriority w:val="99"/>
    <w:semiHidden/>
    <w:unhideWhenUsed/>
    <w:rsid w:val="00857D91"/>
    <w:pPr>
      <w:widowControl/>
      <w:spacing w:before="100" w:beforeAutospacing="1" w:after="100" w:afterAutospacing="1"/>
      <w:jc w:val="left"/>
    </w:pPr>
    <w:rPr>
      <w:rFonts w:ascii="MS PGothic" w:eastAsia="MS PGothic" w:hAnsi="MS PGothic" w:cs="MS PGothic"/>
      <w:kern w:val="0"/>
    </w:rPr>
  </w:style>
  <w:style w:type="paragraph" w:styleId="Nagwek">
    <w:name w:val="header"/>
    <w:basedOn w:val="Normalny"/>
    <w:link w:val="NagwekZnak"/>
    <w:uiPriority w:val="99"/>
    <w:unhideWhenUsed/>
    <w:rsid w:val="0058198E"/>
    <w:pPr>
      <w:tabs>
        <w:tab w:val="center" w:pos="4252"/>
        <w:tab w:val="right" w:pos="8504"/>
      </w:tabs>
      <w:snapToGrid w:val="0"/>
    </w:pPr>
  </w:style>
  <w:style w:type="character" w:customStyle="1" w:styleId="NagwekZnak">
    <w:name w:val="Nagłówek Znak"/>
    <w:basedOn w:val="Domylnaczcionkaakapitu"/>
    <w:link w:val="Nagwek"/>
    <w:uiPriority w:val="99"/>
    <w:rsid w:val="0058198E"/>
  </w:style>
  <w:style w:type="paragraph" w:styleId="Stopka">
    <w:name w:val="footer"/>
    <w:basedOn w:val="Normalny"/>
    <w:link w:val="StopkaZnak"/>
    <w:uiPriority w:val="99"/>
    <w:unhideWhenUsed/>
    <w:rsid w:val="0058198E"/>
    <w:pPr>
      <w:tabs>
        <w:tab w:val="center" w:pos="4252"/>
        <w:tab w:val="right" w:pos="8504"/>
      </w:tabs>
      <w:snapToGrid w:val="0"/>
    </w:pPr>
  </w:style>
  <w:style w:type="character" w:customStyle="1" w:styleId="StopkaZnak">
    <w:name w:val="Stopka Znak"/>
    <w:basedOn w:val="Domylnaczcionkaakapitu"/>
    <w:link w:val="Stopka"/>
    <w:uiPriority w:val="99"/>
    <w:rsid w:val="0058198E"/>
  </w:style>
  <w:style w:type="table" w:styleId="Tabela-Siatka">
    <w:name w:val="Table Grid"/>
    <w:basedOn w:val="Standardowy"/>
    <w:uiPriority w:val="59"/>
    <w:rsid w:val="005777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3A287C"/>
    <w:rPr>
      <w:sz w:val="18"/>
      <w:szCs w:val="18"/>
    </w:rPr>
  </w:style>
  <w:style w:type="paragraph" w:styleId="Tekstkomentarza">
    <w:name w:val="annotation text"/>
    <w:basedOn w:val="Normalny"/>
    <w:link w:val="TekstkomentarzaZnak"/>
    <w:uiPriority w:val="99"/>
    <w:semiHidden/>
    <w:unhideWhenUsed/>
    <w:rsid w:val="003A287C"/>
    <w:pPr>
      <w:jc w:val="left"/>
    </w:pPr>
  </w:style>
  <w:style w:type="character" w:customStyle="1" w:styleId="TekstkomentarzaZnak">
    <w:name w:val="Tekst komentarza Znak"/>
    <w:link w:val="Tekstkomentarza"/>
    <w:uiPriority w:val="99"/>
    <w:semiHidden/>
    <w:rsid w:val="003A287C"/>
    <w:rPr>
      <w:kern w:val="2"/>
      <w:sz w:val="21"/>
      <w:szCs w:val="22"/>
    </w:rPr>
  </w:style>
  <w:style w:type="paragraph" w:styleId="Tematkomentarza">
    <w:name w:val="annotation subject"/>
    <w:basedOn w:val="Tekstkomentarza"/>
    <w:next w:val="Tekstkomentarza"/>
    <w:link w:val="TematkomentarzaZnak"/>
    <w:uiPriority w:val="99"/>
    <w:semiHidden/>
    <w:unhideWhenUsed/>
    <w:rsid w:val="003A287C"/>
    <w:rPr>
      <w:b/>
      <w:bCs/>
    </w:rPr>
  </w:style>
  <w:style w:type="character" w:customStyle="1" w:styleId="TematkomentarzaZnak">
    <w:name w:val="Temat komentarza Znak"/>
    <w:link w:val="Tematkomentarza"/>
    <w:uiPriority w:val="99"/>
    <w:semiHidden/>
    <w:rsid w:val="003A287C"/>
    <w:rPr>
      <w:b/>
      <w:bCs/>
      <w:kern w:val="2"/>
      <w:sz w:val="21"/>
      <w:szCs w:val="22"/>
    </w:rPr>
  </w:style>
  <w:style w:type="character" w:styleId="Hipercze">
    <w:name w:val="Hyperlink"/>
    <w:uiPriority w:val="99"/>
    <w:unhideWhenUsed/>
    <w:rsid w:val="003A287C"/>
    <w:rPr>
      <w:color w:val="0563C1"/>
      <w:u w:val="single"/>
    </w:rPr>
  </w:style>
  <w:style w:type="paragraph" w:styleId="Legenda">
    <w:name w:val="caption"/>
    <w:basedOn w:val="NormalnyWeb"/>
    <w:next w:val="Normalny"/>
    <w:qFormat/>
    <w:rsid w:val="001868FA"/>
    <w:pPr>
      <w:spacing w:before="0" w:beforeAutospacing="0" w:after="0" w:afterAutospacing="0"/>
      <w:jc w:val="center"/>
    </w:pPr>
    <w:rPr>
      <w:rFonts w:ascii="Times New Roman" w:eastAsia="MS Mincho" w:hAnsi="Times New Roman" w:cs="Times New Roman"/>
      <w:kern w:val="2"/>
      <w:sz w:val="21"/>
      <w:szCs w:val="21"/>
    </w:rPr>
  </w:style>
  <w:style w:type="paragraph" w:styleId="Tytu">
    <w:name w:val="Title"/>
    <w:basedOn w:val="Legenda"/>
    <w:next w:val="Normalny"/>
    <w:link w:val="TytuZnak"/>
    <w:uiPriority w:val="10"/>
    <w:qFormat/>
    <w:rsid w:val="00521EB4"/>
    <w:pPr>
      <w:ind w:right="74"/>
    </w:pPr>
    <w:rPr>
      <w:bCs/>
      <w:iCs/>
      <w:smallCaps/>
      <w:sz w:val="28"/>
      <w:szCs w:val="28"/>
    </w:rPr>
  </w:style>
  <w:style w:type="character" w:customStyle="1" w:styleId="TytuZnak">
    <w:name w:val="Tytuł Znak"/>
    <w:basedOn w:val="Domylnaczcionkaakapitu"/>
    <w:link w:val="Tytu"/>
    <w:uiPriority w:val="10"/>
    <w:rsid w:val="00521EB4"/>
    <w:rPr>
      <w:rFonts w:ascii="Times New Roman" w:eastAsia="Times New Roman" w:hAnsi="Times New Roman"/>
      <w:b/>
      <w:bCs/>
      <w:iCs/>
      <w:smallCaps/>
      <w:color w:val="000000"/>
      <w:sz w:val="28"/>
      <w:szCs w:val="28"/>
      <w:lang w:eastAsia="pl-PL"/>
    </w:rPr>
  </w:style>
  <w:style w:type="paragraph" w:customStyle="1" w:styleId="Table">
    <w:name w:val="Table"/>
    <w:basedOn w:val="Normalny"/>
    <w:qFormat/>
    <w:rsid w:val="001868FA"/>
    <w:pPr>
      <w:ind w:firstLine="0"/>
      <w:jc w:val="center"/>
    </w:pPr>
    <w:rPr>
      <w:sz w:val="21"/>
      <w:szCs w:val="21"/>
    </w:rPr>
  </w:style>
  <w:style w:type="paragraph" w:customStyle="1" w:styleId="Afiliation">
    <w:name w:val="Afiliation"/>
    <w:basedOn w:val="Normalny"/>
    <w:qFormat/>
    <w:rsid w:val="001868FA"/>
    <w:pPr>
      <w:jc w:val="center"/>
    </w:pPr>
    <w:rPr>
      <w:i/>
    </w:rPr>
  </w:style>
  <w:style w:type="paragraph" w:customStyle="1" w:styleId="Authors">
    <w:name w:val="Authors"/>
    <w:basedOn w:val="Normalny"/>
    <w:qFormat/>
    <w:rsid w:val="00521EB4"/>
    <w:pPr>
      <w:spacing w:beforeLines="50" w:before="180"/>
      <w:jc w:val="center"/>
    </w:pPr>
  </w:style>
  <w:style w:type="paragraph" w:customStyle="1" w:styleId="Presentingauthor">
    <w:name w:val="Presenting author"/>
    <w:basedOn w:val="Normalny"/>
    <w:qFormat/>
    <w:rsid w:val="001868FA"/>
    <w:pPr>
      <w:jc w:val="center"/>
    </w:pPr>
  </w:style>
  <w:style w:type="character" w:customStyle="1" w:styleId="katex-mathml">
    <w:name w:val="katex-mathml"/>
    <w:basedOn w:val="Domylnaczcionkaakapitu"/>
    <w:rsid w:val="001A286A"/>
  </w:style>
  <w:style w:type="character" w:customStyle="1" w:styleId="mord">
    <w:name w:val="mord"/>
    <w:basedOn w:val="Domylnaczcionkaakapitu"/>
    <w:rsid w:val="001A286A"/>
  </w:style>
  <w:style w:type="character" w:customStyle="1" w:styleId="vlist-s">
    <w:name w:val="vlist-s"/>
    <w:basedOn w:val="Domylnaczcionkaakapitu"/>
    <w:rsid w:val="001A286A"/>
  </w:style>
  <w:style w:type="character" w:customStyle="1" w:styleId="apple-converted-space">
    <w:name w:val="apple-converted-space"/>
    <w:basedOn w:val="Domylnaczcionkaakapitu"/>
    <w:rsid w:val="001A286A"/>
  </w:style>
  <w:style w:type="character" w:styleId="Nierozpoznanawzmianka">
    <w:name w:val="Unresolved Mention"/>
    <w:basedOn w:val="Domylnaczcionkaakapitu"/>
    <w:uiPriority w:val="99"/>
    <w:semiHidden/>
    <w:unhideWhenUsed/>
    <w:rsid w:val="00E14075"/>
    <w:rPr>
      <w:color w:val="605E5C"/>
      <w:shd w:val="clear" w:color="auto" w:fill="E1DFDD"/>
    </w:rPr>
  </w:style>
  <w:style w:type="character" w:styleId="Uwydatnienie">
    <w:name w:val="Emphasis"/>
    <w:basedOn w:val="Domylnaczcionkaakapitu"/>
    <w:uiPriority w:val="20"/>
    <w:qFormat/>
    <w:rsid w:val="00C21801"/>
    <w:rPr>
      <w:i/>
      <w:iCs/>
    </w:rPr>
  </w:style>
  <w:style w:type="paragraph" w:styleId="Akapitzlist">
    <w:name w:val="List Paragraph"/>
    <w:basedOn w:val="Normalny"/>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121025">
      <w:bodyDiv w:val="1"/>
      <w:marLeft w:val="0"/>
      <w:marRight w:val="0"/>
      <w:marTop w:val="0"/>
      <w:marBottom w:val="0"/>
      <w:divBdr>
        <w:top w:val="none" w:sz="0" w:space="0" w:color="auto"/>
        <w:left w:val="none" w:sz="0" w:space="0" w:color="auto"/>
        <w:bottom w:val="none" w:sz="0" w:space="0" w:color="auto"/>
        <w:right w:val="none" w:sz="0" w:space="0" w:color="auto"/>
      </w:divBdr>
      <w:divsChild>
        <w:div w:id="1003824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E13EC-449E-41D0-90D6-722E1779B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288</Words>
  <Characters>1642</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Joint Meeting Abstract Template 2024</vt:lpstr>
    </vt:vector>
  </TitlesOfParts>
  <Company>Toshiba</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JMSU2026 Abstract</dc:title>
  <dc:subject>Joint Meeting of PSRS Members and SOLARIS Centre Users</dc:subject>
  <dc:creator>PTPS;SOLARIS</dc:creator>
  <cp:keywords/>
  <cp:lastModifiedBy>Marcin Sikora</cp:lastModifiedBy>
  <cp:revision>5</cp:revision>
  <cp:lastPrinted>2024-07-31T17:00:00Z</cp:lastPrinted>
  <dcterms:created xsi:type="dcterms:W3CDTF">2026-06-15T05:42:00Z</dcterms:created>
  <dcterms:modified xsi:type="dcterms:W3CDTF">2026-07-02T13:20:00Z</dcterms:modified>
</cp:coreProperties>
</file>